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09" w:rsidRPr="00857CDA" w:rsidRDefault="006B3609" w:rsidP="006B3609">
      <w:pPr>
        <w:pStyle w:val="a4"/>
        <w:spacing w:line="360" w:lineRule="auto"/>
        <w:jc w:val="both"/>
        <w:rPr>
          <w:rFonts w:ascii="標楷體" w:eastAsia="標楷體" w:hAnsi="標楷體" w:cs="新細明體"/>
          <w:bCs/>
          <w:sz w:val="28"/>
          <w:szCs w:val="28"/>
        </w:rPr>
      </w:pPr>
      <w:bookmarkStart w:id="0" w:name="_GoBack"/>
      <w:bookmarkEnd w:id="0"/>
      <w:r w:rsidRPr="00857CDA">
        <w:rPr>
          <w:rFonts w:ascii="標楷體" w:eastAsia="標楷體" w:hAnsi="標楷體" w:cs="新細明體" w:hint="eastAsia"/>
          <w:bCs/>
          <w:sz w:val="28"/>
          <w:szCs w:val="28"/>
        </w:rPr>
        <w:t>附表</w:t>
      </w:r>
    </w:p>
    <w:p w:rsidR="006B3609" w:rsidRPr="00857CDA" w:rsidRDefault="006B3609" w:rsidP="006B3609">
      <w:pPr>
        <w:pStyle w:val="a4"/>
        <w:spacing w:line="360" w:lineRule="auto"/>
        <w:jc w:val="center"/>
        <w:rPr>
          <w:rFonts w:ascii="標楷體" w:eastAsia="標楷體" w:hAnsi="標楷體" w:cs="新細明體"/>
          <w:bCs/>
          <w:sz w:val="28"/>
          <w:szCs w:val="28"/>
        </w:rPr>
      </w:pPr>
      <w:r w:rsidRPr="00857CDA">
        <w:rPr>
          <w:rFonts w:ascii="標楷體" w:eastAsia="標楷體" w:hAnsi="標楷體" w:cs="新細明體" w:hint="eastAsia"/>
          <w:bCs/>
          <w:sz w:val="28"/>
          <w:szCs w:val="28"/>
        </w:rPr>
        <w:t>桃園</w:t>
      </w:r>
      <w:r w:rsidR="00C959B1">
        <w:rPr>
          <w:rFonts w:ascii="標楷體" w:eastAsia="標楷體" w:hAnsi="標楷體" w:cs="新細明體" w:hint="eastAsia"/>
          <w:bCs/>
          <w:sz w:val="28"/>
          <w:szCs w:val="28"/>
        </w:rPr>
        <w:t>市○○區</w:t>
      </w:r>
      <w:r w:rsidRPr="00857CDA">
        <w:rPr>
          <w:rFonts w:ascii="標楷體" w:eastAsia="標楷體" w:hAnsi="標楷體" w:cs="新細明體" w:hint="eastAsia"/>
          <w:bCs/>
          <w:sz w:val="28"/>
          <w:szCs w:val="28"/>
        </w:rPr>
        <w:t>衛生所</w:t>
      </w:r>
      <w:r w:rsidR="007954D7" w:rsidRPr="00857CDA">
        <w:rPr>
          <w:rFonts w:ascii="標楷體" w:eastAsia="標楷體" w:hAnsi="標楷體" w:cs="新細明體" w:hint="eastAsia"/>
          <w:bCs/>
          <w:sz w:val="28"/>
          <w:szCs w:val="28"/>
        </w:rPr>
        <w:t>醫師</w:t>
      </w:r>
      <w:r w:rsidR="007954D7">
        <w:rPr>
          <w:rFonts w:ascii="標楷體" w:eastAsia="標楷體" w:hAnsi="標楷體" w:cs="新細明體" w:hint="eastAsia"/>
          <w:bCs/>
          <w:sz w:val="28"/>
          <w:szCs w:val="28"/>
        </w:rPr>
        <w:t>以外</w:t>
      </w:r>
      <w:r w:rsidR="007954D7" w:rsidRPr="00857CDA">
        <w:rPr>
          <w:rFonts w:ascii="標楷體" w:eastAsia="標楷體" w:hAnsi="標楷體" w:cs="新細明體" w:hint="eastAsia"/>
          <w:bCs/>
          <w:sz w:val="28"/>
          <w:szCs w:val="28"/>
        </w:rPr>
        <w:t>人員獎勵金績效評核</w:t>
      </w:r>
      <w:r w:rsidR="007954D7">
        <w:rPr>
          <w:rFonts w:ascii="標楷體" w:eastAsia="標楷體" w:hAnsi="標楷體" w:cs="新細明體" w:hint="eastAsia"/>
          <w:bCs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75"/>
        <w:gridCol w:w="974"/>
        <w:gridCol w:w="974"/>
        <w:gridCol w:w="1669"/>
        <w:gridCol w:w="993"/>
        <w:gridCol w:w="992"/>
        <w:gridCol w:w="644"/>
        <w:gridCol w:w="766"/>
      </w:tblGrid>
      <w:tr w:rsidR="006B3609" w:rsidRPr="00857CDA" w:rsidTr="00524DF9">
        <w:trPr>
          <w:trHeight w:val="609"/>
        </w:trPr>
        <w:tc>
          <w:tcPr>
            <w:tcW w:w="1173" w:type="dxa"/>
            <w:vMerge w:val="restart"/>
            <w:shd w:val="clear" w:color="auto" w:fill="auto"/>
            <w:vAlign w:val="center"/>
          </w:tcPr>
          <w:p w:rsidR="006B3609" w:rsidRPr="00857CDA" w:rsidRDefault="006B360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3609" w:rsidRPr="00857CDA" w:rsidRDefault="006B360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602" w:type="dxa"/>
            <w:gridSpan w:val="5"/>
            <w:shd w:val="clear" w:color="auto" w:fill="auto"/>
            <w:vAlign w:val="center"/>
          </w:tcPr>
          <w:p w:rsidR="006B3609" w:rsidRPr="00857CDA" w:rsidRDefault="006B360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績效評核原則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6B3609" w:rsidRPr="00857CDA" w:rsidRDefault="006B360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合計點數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6B3609" w:rsidRPr="00857CDA" w:rsidRDefault="006B360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4DF9" w:rsidRPr="00857CDA" w:rsidTr="00524DF9">
        <w:trPr>
          <w:trHeight w:val="972"/>
        </w:trPr>
        <w:tc>
          <w:tcPr>
            <w:tcW w:w="1173" w:type="dxa"/>
            <w:vMerge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工作績效</w:t>
            </w:r>
          </w:p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(50%)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團隊合作</w:t>
            </w:r>
          </w:p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(20%)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F5354C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54C">
              <w:rPr>
                <w:rFonts w:ascii="標楷體" w:eastAsia="標楷體" w:hAnsi="標楷體" w:hint="eastAsia"/>
                <w:sz w:val="28"/>
                <w:szCs w:val="28"/>
              </w:rPr>
              <w:t>服儀態度</w:t>
            </w:r>
            <w:r w:rsidRPr="00524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與</w:t>
            </w:r>
          </w:p>
          <w:p w:rsidR="00524DF9" w:rsidRPr="00F5354C" w:rsidRDefault="00524DF9" w:rsidP="00416011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54C">
              <w:rPr>
                <w:rFonts w:ascii="標楷體" w:eastAsia="標楷體" w:hAnsi="標楷體" w:hint="eastAsia"/>
                <w:sz w:val="28"/>
                <w:szCs w:val="28"/>
              </w:rPr>
              <w:t>差勤</w:t>
            </w:r>
          </w:p>
          <w:p w:rsidR="00524DF9" w:rsidRPr="00857CDA" w:rsidRDefault="00524DF9" w:rsidP="00416011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54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24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Pr="00F5354C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524DF9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CDA">
              <w:rPr>
                <w:rFonts w:ascii="標楷體" w:eastAsia="標楷體" w:hAnsi="標楷體" w:hint="eastAsia"/>
                <w:sz w:val="28"/>
                <w:szCs w:val="28"/>
              </w:rPr>
              <w:t>行政參與</w:t>
            </w:r>
            <w:r w:rsidRPr="00524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(5%)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524DF9" w:rsidRDefault="00524DF9" w:rsidP="00524DF9">
            <w:pPr>
              <w:widowControl/>
              <w:rPr>
                <w:sz w:val="28"/>
                <w:szCs w:val="28"/>
                <w:u w:val="single"/>
              </w:rPr>
            </w:pPr>
            <w:r w:rsidRPr="00524DF9">
              <w:rPr>
                <w:rFonts w:hint="eastAsia"/>
                <w:noProof w:val="0"/>
                <w:kern w:val="2"/>
                <w:sz w:val="28"/>
                <w:szCs w:val="28"/>
                <w:u w:val="single"/>
                <w:shd w:val="clear" w:color="auto" w:fill="auto"/>
              </w:rPr>
              <w:t>人才培育(10%)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F9" w:rsidRPr="00857CDA" w:rsidTr="00524DF9">
        <w:trPr>
          <w:trHeight w:val="737"/>
        </w:trPr>
        <w:tc>
          <w:tcPr>
            <w:tcW w:w="117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24DF9" w:rsidRPr="00857CDA" w:rsidRDefault="00524DF9" w:rsidP="00857CDA">
            <w:pPr>
              <w:pStyle w:val="a4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3609" w:rsidRPr="00857CDA" w:rsidRDefault="006B3609" w:rsidP="007954D7">
      <w:pPr>
        <w:pStyle w:val="a4"/>
        <w:spacing w:line="360" w:lineRule="auto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57CDA">
        <w:rPr>
          <w:rFonts w:ascii="標楷體" w:eastAsia="標楷體" w:hAnsi="標楷體" w:hint="eastAsia"/>
          <w:sz w:val="28"/>
          <w:szCs w:val="28"/>
        </w:rPr>
        <w:t>附註：</w:t>
      </w:r>
      <w:r w:rsidR="007954D7" w:rsidRPr="00857CDA">
        <w:rPr>
          <w:rFonts w:ascii="標楷體" w:eastAsia="標楷體" w:hAnsi="標楷體" w:hint="eastAsia"/>
          <w:sz w:val="28"/>
          <w:szCs w:val="28"/>
        </w:rPr>
        <w:t>績效評核原則共分為五大項，請各衛生所依各項原則自訂客觀、量化之具體績效評估指標，以利計算發給點數</w:t>
      </w:r>
      <w:r w:rsidR="007954D7" w:rsidRPr="00857CDA">
        <w:rPr>
          <w:rFonts w:ascii="新細明體" w:eastAsia="新細明體" w:hAnsi="新細明體" w:hint="eastAsia"/>
          <w:sz w:val="28"/>
          <w:szCs w:val="28"/>
        </w:rPr>
        <w:t>。</w:t>
      </w:r>
    </w:p>
    <w:p w:rsidR="00E61818" w:rsidRPr="006B3609" w:rsidRDefault="00E61818" w:rsidP="0078416D"/>
    <w:sectPr w:rsidR="00E61818" w:rsidRPr="006B3609" w:rsidSect="00465441">
      <w:footerReference w:type="default" r:id="rId8"/>
      <w:pgSz w:w="11906" w:h="16838"/>
      <w:pgMar w:top="1418" w:right="1418" w:bottom="1418" w:left="1418" w:header="851" w:footer="850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F0" w:rsidRDefault="00856CF0" w:rsidP="006B3609">
      <w:r>
        <w:separator/>
      </w:r>
    </w:p>
  </w:endnote>
  <w:endnote w:type="continuationSeparator" w:id="0">
    <w:p w:rsidR="00856CF0" w:rsidRDefault="00856CF0" w:rsidP="006B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953543"/>
      <w:docPartObj>
        <w:docPartGallery w:val="Page Numbers (Bottom of Page)"/>
        <w:docPartUnique/>
      </w:docPartObj>
    </w:sdtPr>
    <w:sdtEndPr>
      <w:rPr>
        <w:shd w:val="clear" w:color="auto" w:fill="auto"/>
      </w:rPr>
    </w:sdtEndPr>
    <w:sdtContent>
      <w:p w:rsidR="00465441" w:rsidRPr="00465441" w:rsidRDefault="00465441">
        <w:pPr>
          <w:pStyle w:val="a8"/>
          <w:jc w:val="center"/>
          <w:rPr>
            <w:shd w:val="clear" w:color="auto" w:fill="auto"/>
          </w:rPr>
        </w:pPr>
        <w:r w:rsidRPr="00465441">
          <w:rPr>
            <w:shd w:val="clear" w:color="auto" w:fill="auto"/>
          </w:rPr>
          <w:fldChar w:fldCharType="begin"/>
        </w:r>
        <w:r w:rsidRPr="00465441">
          <w:rPr>
            <w:shd w:val="clear" w:color="auto" w:fill="auto"/>
          </w:rPr>
          <w:instrText>PAGE   \* MERGEFORMAT</w:instrText>
        </w:r>
        <w:r w:rsidRPr="00465441">
          <w:rPr>
            <w:shd w:val="clear" w:color="auto" w:fill="auto"/>
          </w:rPr>
          <w:fldChar w:fldCharType="separate"/>
        </w:r>
        <w:r w:rsidR="00A77163" w:rsidRPr="00A77163">
          <w:rPr>
            <w:shd w:val="clear" w:color="auto" w:fill="auto"/>
            <w:lang w:val="zh-TW"/>
          </w:rPr>
          <w:t>4</w:t>
        </w:r>
        <w:r w:rsidRPr="00465441">
          <w:rPr>
            <w:shd w:val="clear" w:color="auto" w:fill="auto"/>
          </w:rPr>
          <w:fldChar w:fldCharType="end"/>
        </w:r>
      </w:p>
    </w:sdtContent>
  </w:sdt>
  <w:p w:rsidR="006B3609" w:rsidRPr="00465441" w:rsidRDefault="006B3609" w:rsidP="004654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F0" w:rsidRDefault="00856CF0" w:rsidP="006B3609">
      <w:r>
        <w:separator/>
      </w:r>
    </w:p>
  </w:footnote>
  <w:footnote w:type="continuationSeparator" w:id="0">
    <w:p w:rsidR="00856CF0" w:rsidRDefault="00856CF0" w:rsidP="006B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25C"/>
    <w:multiLevelType w:val="hybridMultilevel"/>
    <w:tmpl w:val="334E836E"/>
    <w:lvl w:ilvl="0" w:tplc="9CAA9A62">
      <w:start w:val="1"/>
      <w:numFmt w:val="taiwaneseCountingThousand"/>
      <w:lvlText w:val="(%1)"/>
      <w:lvlJc w:val="left"/>
      <w:pPr>
        <w:ind w:left="128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24114B2B"/>
    <w:multiLevelType w:val="hybridMultilevel"/>
    <w:tmpl w:val="361C59CE"/>
    <w:lvl w:ilvl="0" w:tplc="A080CCD2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4F15126F"/>
    <w:multiLevelType w:val="hybridMultilevel"/>
    <w:tmpl w:val="C0980A8E"/>
    <w:lvl w:ilvl="0" w:tplc="BC8837DE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A2F0A7F"/>
    <w:multiLevelType w:val="hybridMultilevel"/>
    <w:tmpl w:val="C1B486E6"/>
    <w:lvl w:ilvl="0" w:tplc="A20ADB9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7227C0"/>
    <w:multiLevelType w:val="hybridMultilevel"/>
    <w:tmpl w:val="B39E606C"/>
    <w:lvl w:ilvl="0" w:tplc="B0BEFBAC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6D"/>
    <w:rsid w:val="00016434"/>
    <w:rsid w:val="000361B1"/>
    <w:rsid w:val="000778A9"/>
    <w:rsid w:val="00095674"/>
    <w:rsid w:val="000A719C"/>
    <w:rsid w:val="000C3BC1"/>
    <w:rsid w:val="000F7194"/>
    <w:rsid w:val="001017C1"/>
    <w:rsid w:val="0011314F"/>
    <w:rsid w:val="00193BAC"/>
    <w:rsid w:val="001A7C4D"/>
    <w:rsid w:val="00217F07"/>
    <w:rsid w:val="00237488"/>
    <w:rsid w:val="00242CC0"/>
    <w:rsid w:val="002A15E6"/>
    <w:rsid w:val="002D3EE5"/>
    <w:rsid w:val="002E3467"/>
    <w:rsid w:val="003145B7"/>
    <w:rsid w:val="003345FA"/>
    <w:rsid w:val="00344916"/>
    <w:rsid w:val="00345C82"/>
    <w:rsid w:val="00370A93"/>
    <w:rsid w:val="003735EF"/>
    <w:rsid w:val="00387334"/>
    <w:rsid w:val="003E6F48"/>
    <w:rsid w:val="00416011"/>
    <w:rsid w:val="004447FC"/>
    <w:rsid w:val="00465441"/>
    <w:rsid w:val="004654BA"/>
    <w:rsid w:val="00482F3B"/>
    <w:rsid w:val="00485B4B"/>
    <w:rsid w:val="004D3824"/>
    <w:rsid w:val="004F0DCC"/>
    <w:rsid w:val="004F6EEB"/>
    <w:rsid w:val="005159A7"/>
    <w:rsid w:val="00524DF9"/>
    <w:rsid w:val="005469EA"/>
    <w:rsid w:val="00561E84"/>
    <w:rsid w:val="005B3C29"/>
    <w:rsid w:val="005B7209"/>
    <w:rsid w:val="005D3900"/>
    <w:rsid w:val="00615C6F"/>
    <w:rsid w:val="00630E17"/>
    <w:rsid w:val="006371C4"/>
    <w:rsid w:val="006425CA"/>
    <w:rsid w:val="00680DAC"/>
    <w:rsid w:val="006B233E"/>
    <w:rsid w:val="006B3609"/>
    <w:rsid w:val="006B568E"/>
    <w:rsid w:val="006C7FBA"/>
    <w:rsid w:val="006E4CD4"/>
    <w:rsid w:val="00722100"/>
    <w:rsid w:val="007229DA"/>
    <w:rsid w:val="00732753"/>
    <w:rsid w:val="0076786A"/>
    <w:rsid w:val="0077091A"/>
    <w:rsid w:val="0078416D"/>
    <w:rsid w:val="007954D7"/>
    <w:rsid w:val="007B082F"/>
    <w:rsid w:val="007E5FF4"/>
    <w:rsid w:val="007E6FCF"/>
    <w:rsid w:val="008040CE"/>
    <w:rsid w:val="00843A19"/>
    <w:rsid w:val="00856CF0"/>
    <w:rsid w:val="008705A1"/>
    <w:rsid w:val="0087090E"/>
    <w:rsid w:val="00886F96"/>
    <w:rsid w:val="008B3CFF"/>
    <w:rsid w:val="008E780E"/>
    <w:rsid w:val="008F2EC2"/>
    <w:rsid w:val="008F7E29"/>
    <w:rsid w:val="00945FF0"/>
    <w:rsid w:val="009651B2"/>
    <w:rsid w:val="009A14ED"/>
    <w:rsid w:val="009A2FBB"/>
    <w:rsid w:val="009A3146"/>
    <w:rsid w:val="009F7E1D"/>
    <w:rsid w:val="00A029CD"/>
    <w:rsid w:val="00A17B55"/>
    <w:rsid w:val="00A46A8E"/>
    <w:rsid w:val="00A5608D"/>
    <w:rsid w:val="00A5680C"/>
    <w:rsid w:val="00A77163"/>
    <w:rsid w:val="00AB2069"/>
    <w:rsid w:val="00AB6810"/>
    <w:rsid w:val="00AB7915"/>
    <w:rsid w:val="00AD3DAF"/>
    <w:rsid w:val="00B074AB"/>
    <w:rsid w:val="00B23F63"/>
    <w:rsid w:val="00B74A27"/>
    <w:rsid w:val="00B828BD"/>
    <w:rsid w:val="00B82C3E"/>
    <w:rsid w:val="00BB28F6"/>
    <w:rsid w:val="00BD11A4"/>
    <w:rsid w:val="00BE2640"/>
    <w:rsid w:val="00BE3B9C"/>
    <w:rsid w:val="00BE6963"/>
    <w:rsid w:val="00BF538F"/>
    <w:rsid w:val="00BF59AB"/>
    <w:rsid w:val="00C90163"/>
    <w:rsid w:val="00C959B1"/>
    <w:rsid w:val="00CA73C1"/>
    <w:rsid w:val="00CB5CA7"/>
    <w:rsid w:val="00CC28CB"/>
    <w:rsid w:val="00CD4DEA"/>
    <w:rsid w:val="00CE1325"/>
    <w:rsid w:val="00CE21F6"/>
    <w:rsid w:val="00CE3071"/>
    <w:rsid w:val="00CF7CC6"/>
    <w:rsid w:val="00D05125"/>
    <w:rsid w:val="00D33C39"/>
    <w:rsid w:val="00D42DE6"/>
    <w:rsid w:val="00D45CBD"/>
    <w:rsid w:val="00D53828"/>
    <w:rsid w:val="00D814EA"/>
    <w:rsid w:val="00D84DE7"/>
    <w:rsid w:val="00D85F29"/>
    <w:rsid w:val="00DA4F74"/>
    <w:rsid w:val="00DA61AC"/>
    <w:rsid w:val="00DD1ED5"/>
    <w:rsid w:val="00DD5437"/>
    <w:rsid w:val="00E0142B"/>
    <w:rsid w:val="00E14700"/>
    <w:rsid w:val="00E22C59"/>
    <w:rsid w:val="00E26EBD"/>
    <w:rsid w:val="00E270AC"/>
    <w:rsid w:val="00E346EF"/>
    <w:rsid w:val="00E37B5E"/>
    <w:rsid w:val="00E61818"/>
    <w:rsid w:val="00EB5C47"/>
    <w:rsid w:val="00ED2E60"/>
    <w:rsid w:val="00ED35EE"/>
    <w:rsid w:val="00F07F48"/>
    <w:rsid w:val="00F11CC7"/>
    <w:rsid w:val="00F50269"/>
    <w:rsid w:val="00F5354C"/>
    <w:rsid w:val="00F66A25"/>
    <w:rsid w:val="00F80DB7"/>
    <w:rsid w:val="00FD56FE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AA24A-6384-47F1-A5F2-FAD416C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DE6"/>
    <w:pPr>
      <w:widowControl w:val="0"/>
    </w:pPr>
    <w:rPr>
      <w:rFonts w:ascii="標楷體" w:eastAsia="標楷體" w:hAnsi="標楷體"/>
      <w:noProof/>
      <w:sz w:val="32"/>
      <w:szCs w:val="32"/>
      <w:shd w:val="clear" w:color="auto" w:fill="D9D9D9"/>
    </w:rPr>
  </w:style>
  <w:style w:type="paragraph" w:styleId="3">
    <w:name w:val="heading 3"/>
    <w:basedOn w:val="a"/>
    <w:link w:val="30"/>
    <w:uiPriority w:val="9"/>
    <w:qFormat/>
    <w:rsid w:val="00D42D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D42DE6"/>
  </w:style>
  <w:style w:type="character" w:customStyle="1" w:styleId="10">
    <w:name w:val="樣式1 字元"/>
    <w:basedOn w:val="a0"/>
    <w:link w:val="1"/>
    <w:rsid w:val="00D42DE6"/>
    <w:rPr>
      <w:rFonts w:ascii="標楷體" w:eastAsia="標楷體" w:hAnsi="標楷體"/>
      <w:noProof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42DE6"/>
    <w:rPr>
      <w:rFonts w:ascii="新細明體" w:hAnsi="新細明體" w:cs="新細明體"/>
      <w:b/>
      <w:bCs/>
      <w:sz w:val="27"/>
      <w:szCs w:val="27"/>
    </w:rPr>
  </w:style>
  <w:style w:type="character" w:styleId="a3">
    <w:name w:val="Subtle Reference"/>
    <w:basedOn w:val="a0"/>
    <w:uiPriority w:val="31"/>
    <w:qFormat/>
    <w:rsid w:val="00D42DE6"/>
    <w:rPr>
      <w:smallCaps/>
      <w:color w:val="C0504D" w:themeColor="accent2"/>
      <w:u w:val="single"/>
    </w:rPr>
  </w:style>
  <w:style w:type="paragraph" w:styleId="a4">
    <w:name w:val="Body Text"/>
    <w:basedOn w:val="a"/>
    <w:link w:val="a5"/>
    <w:rsid w:val="006B3609"/>
    <w:pPr>
      <w:snapToGrid w:val="0"/>
      <w:spacing w:line="240" w:lineRule="atLeast"/>
    </w:pPr>
    <w:rPr>
      <w:rFonts w:ascii="雅真中楷" w:eastAsia="雅真中楷" w:hAnsi="Times New Roman"/>
      <w:noProof w:val="0"/>
      <w:kern w:val="2"/>
      <w:szCs w:val="24"/>
      <w:shd w:val="clear" w:color="auto" w:fill="auto"/>
    </w:rPr>
  </w:style>
  <w:style w:type="character" w:customStyle="1" w:styleId="a5">
    <w:name w:val="本文 字元"/>
    <w:basedOn w:val="a0"/>
    <w:link w:val="a4"/>
    <w:rsid w:val="006B3609"/>
    <w:rPr>
      <w:rFonts w:ascii="雅真中楷" w:eastAsia="雅真中楷" w:hAnsi="Times New Roman"/>
      <w:kern w:val="2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6B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3609"/>
    <w:rPr>
      <w:rFonts w:ascii="標楷體" w:eastAsia="標楷體" w:hAnsi="標楷體"/>
      <w:noProof/>
    </w:rPr>
  </w:style>
  <w:style w:type="paragraph" w:styleId="a8">
    <w:name w:val="footer"/>
    <w:basedOn w:val="a"/>
    <w:link w:val="a9"/>
    <w:uiPriority w:val="99"/>
    <w:unhideWhenUsed/>
    <w:rsid w:val="006B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3609"/>
    <w:rPr>
      <w:rFonts w:ascii="標楷體" w:eastAsia="標楷體" w:hAnsi="標楷體"/>
      <w:noProof/>
    </w:rPr>
  </w:style>
  <w:style w:type="paragraph" w:styleId="aa">
    <w:name w:val="List Paragraph"/>
    <w:basedOn w:val="a"/>
    <w:uiPriority w:val="34"/>
    <w:qFormat/>
    <w:rsid w:val="007954D7"/>
    <w:pPr>
      <w:ind w:leftChars="200" w:left="480"/>
    </w:pPr>
  </w:style>
  <w:style w:type="paragraph" w:customStyle="1" w:styleId="Default">
    <w:name w:val="Default"/>
    <w:rsid w:val="007954D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5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5441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518E-682C-4B81-8EA0-04D9DB07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謝青如</cp:lastModifiedBy>
  <cp:revision>2</cp:revision>
  <cp:lastPrinted>2018-11-22T02:59:00Z</cp:lastPrinted>
  <dcterms:created xsi:type="dcterms:W3CDTF">2018-11-22T09:02:00Z</dcterms:created>
  <dcterms:modified xsi:type="dcterms:W3CDTF">2018-11-22T09:02:00Z</dcterms:modified>
</cp:coreProperties>
</file>