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4E" w:rsidRDefault="00F2144E" w:rsidP="00F2144E">
      <w:pPr>
        <w:rPr>
          <w:rFonts w:ascii="標楷體" w:eastAsia="標楷體" w:hAnsi="標楷體"/>
        </w:rPr>
      </w:pPr>
      <w:r w:rsidRPr="00517D69">
        <w:rPr>
          <w:rFonts w:ascii="標楷體" w:eastAsia="標楷體" w:hAnsi="標楷體" w:hint="eastAsia"/>
        </w:rPr>
        <w:t>附表</w:t>
      </w:r>
      <w:r>
        <w:rPr>
          <w:rFonts w:ascii="標楷體" w:eastAsia="標楷體" w:hAnsi="標楷體" w:hint="eastAsia"/>
        </w:rPr>
        <w:t>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2340"/>
        <w:gridCol w:w="1260"/>
        <w:gridCol w:w="3934"/>
      </w:tblGrid>
      <w:tr w:rsidR="00F2144E" w:rsidTr="00D429E8">
        <w:tc>
          <w:tcPr>
            <w:tcW w:w="828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分級</w:t>
            </w:r>
          </w:p>
        </w:tc>
        <w:tc>
          <w:tcPr>
            <w:tcW w:w="2340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水量（立方公尺/日）</w:t>
            </w:r>
          </w:p>
        </w:tc>
        <w:tc>
          <w:tcPr>
            <w:tcW w:w="1260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分級費率</w:t>
            </w:r>
          </w:p>
        </w:tc>
        <w:tc>
          <w:tcPr>
            <w:tcW w:w="3934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水量分級收費計算方式</w:t>
            </w:r>
          </w:p>
        </w:tc>
      </w:tr>
      <w:tr w:rsidR="00F2144E" w:rsidTr="00D429E8">
        <w:trPr>
          <w:trHeight w:val="920"/>
        </w:trPr>
        <w:tc>
          <w:tcPr>
            <w:tcW w:w="828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40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Wq</w:t>
            </w:r>
            <w:proofErr w:type="spellEnd"/>
            <w:proofErr w:type="gramStart"/>
            <w:r>
              <w:rPr>
                <w:rFonts w:ascii="標楷體" w:eastAsia="標楷體" w:hAnsi="標楷體" w:hint="eastAsia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1260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34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收費＝</w:t>
            </w:r>
            <w:proofErr w:type="spellStart"/>
            <w:r>
              <w:rPr>
                <w:rFonts w:ascii="標楷體" w:eastAsia="標楷體" w:hAnsi="標楷體" w:hint="eastAsia"/>
              </w:rPr>
              <w:t>Wq</w:t>
            </w:r>
            <w:proofErr w:type="spellEnd"/>
            <w:r>
              <w:rPr>
                <w:rFonts w:ascii="標楷體" w:eastAsia="標楷體" w:hAnsi="標楷體" w:hint="eastAsia"/>
              </w:rPr>
              <w:t>×</w:t>
            </w:r>
            <w:proofErr w:type="spellStart"/>
            <w:r>
              <w:rPr>
                <w:rFonts w:ascii="標楷體" w:eastAsia="標楷體" w:hAnsi="標楷體" w:hint="eastAsia"/>
              </w:rPr>
              <w:t>Uq</w:t>
            </w:r>
            <w:proofErr w:type="spellEnd"/>
          </w:p>
        </w:tc>
      </w:tr>
      <w:tr w:rsidR="00F2144E" w:rsidTr="00D429E8">
        <w:trPr>
          <w:trHeight w:val="920"/>
        </w:trPr>
        <w:tc>
          <w:tcPr>
            <w:tcW w:w="828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40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Q＜</w:t>
            </w:r>
            <w:proofErr w:type="spellStart"/>
            <w:r>
              <w:rPr>
                <w:rFonts w:ascii="標楷體" w:eastAsia="標楷體" w:hAnsi="標楷體" w:hint="eastAsia"/>
              </w:rPr>
              <w:t>Wq</w:t>
            </w:r>
            <w:proofErr w:type="spellEnd"/>
            <w:proofErr w:type="gramStart"/>
            <w:r>
              <w:rPr>
                <w:rFonts w:ascii="標楷體" w:eastAsia="標楷體" w:hAnsi="標楷體" w:hint="eastAsia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</w:rPr>
              <w:t>2Q</w:t>
            </w:r>
          </w:p>
        </w:tc>
        <w:tc>
          <w:tcPr>
            <w:tcW w:w="1260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1.25</w:t>
            </w:r>
          </w:p>
        </w:tc>
        <w:tc>
          <w:tcPr>
            <w:tcW w:w="3934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收費＝〔Q+(</w:t>
            </w:r>
            <w:proofErr w:type="spellStart"/>
            <w:r>
              <w:rPr>
                <w:rFonts w:ascii="標楷體" w:eastAsia="標楷體" w:hAnsi="標楷體" w:hint="eastAsia"/>
              </w:rPr>
              <w:t>Wq</w:t>
            </w:r>
            <w:proofErr w:type="spellEnd"/>
            <w:r>
              <w:rPr>
                <w:rFonts w:ascii="標楷體" w:eastAsia="標楷體" w:hAnsi="標楷體" w:hint="eastAsia"/>
              </w:rPr>
              <w:t>-Q)×1.25〕×</w:t>
            </w:r>
            <w:proofErr w:type="spellStart"/>
            <w:r>
              <w:rPr>
                <w:rFonts w:ascii="標楷體" w:eastAsia="標楷體" w:hAnsi="標楷體" w:hint="eastAsia"/>
              </w:rPr>
              <w:t>Uq</w:t>
            </w:r>
            <w:proofErr w:type="spellEnd"/>
          </w:p>
        </w:tc>
      </w:tr>
      <w:tr w:rsidR="00F2144E" w:rsidTr="00D429E8">
        <w:trPr>
          <w:trHeight w:val="920"/>
        </w:trPr>
        <w:tc>
          <w:tcPr>
            <w:tcW w:w="828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40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2Q＜</w:t>
            </w:r>
            <w:proofErr w:type="spellStart"/>
            <w:r>
              <w:rPr>
                <w:rFonts w:ascii="標楷體" w:eastAsia="標楷體" w:hAnsi="標楷體" w:hint="eastAsia"/>
              </w:rPr>
              <w:t>Wq</w:t>
            </w:r>
            <w:proofErr w:type="spellEnd"/>
            <w:proofErr w:type="gramStart"/>
            <w:r>
              <w:rPr>
                <w:rFonts w:ascii="標楷體" w:eastAsia="標楷體" w:hAnsi="標楷體" w:hint="eastAsia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</w:rPr>
              <w:t>4Q</w:t>
            </w:r>
          </w:p>
        </w:tc>
        <w:tc>
          <w:tcPr>
            <w:tcW w:w="1260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1.55</w:t>
            </w:r>
          </w:p>
        </w:tc>
        <w:tc>
          <w:tcPr>
            <w:tcW w:w="3934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收費＝〔Q+1.25Q+(Wq-2Q)×1.55〕×</w:t>
            </w:r>
            <w:proofErr w:type="spellStart"/>
            <w:r>
              <w:rPr>
                <w:rFonts w:ascii="標楷體" w:eastAsia="標楷體" w:hAnsi="標楷體" w:hint="eastAsia"/>
              </w:rPr>
              <w:t>Uq</w:t>
            </w:r>
            <w:proofErr w:type="spellEnd"/>
          </w:p>
        </w:tc>
      </w:tr>
      <w:tr w:rsidR="00F2144E" w:rsidTr="00D429E8">
        <w:trPr>
          <w:trHeight w:val="920"/>
        </w:trPr>
        <w:tc>
          <w:tcPr>
            <w:tcW w:w="828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40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4Q＜</w:t>
            </w:r>
            <w:proofErr w:type="spellStart"/>
            <w:r>
              <w:rPr>
                <w:rFonts w:ascii="標楷體" w:eastAsia="標楷體" w:hAnsi="標楷體" w:hint="eastAsia"/>
              </w:rPr>
              <w:t>Wq</w:t>
            </w:r>
            <w:proofErr w:type="spellEnd"/>
            <w:proofErr w:type="gramStart"/>
            <w:r>
              <w:rPr>
                <w:rFonts w:ascii="標楷體" w:eastAsia="標楷體" w:hAnsi="標楷體" w:hint="eastAsia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</w:rPr>
              <w:t>8Q</w:t>
            </w:r>
          </w:p>
        </w:tc>
        <w:tc>
          <w:tcPr>
            <w:tcW w:w="1260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1.93</w:t>
            </w:r>
          </w:p>
        </w:tc>
        <w:tc>
          <w:tcPr>
            <w:tcW w:w="3934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收費＝〔Q+1.25Q+2×1.55Q+(Wq-4Q)×1.93〕×</w:t>
            </w:r>
            <w:proofErr w:type="spellStart"/>
            <w:r>
              <w:rPr>
                <w:rFonts w:ascii="標楷體" w:eastAsia="標楷體" w:hAnsi="標楷體" w:hint="eastAsia"/>
              </w:rPr>
              <w:t>Uq</w:t>
            </w:r>
            <w:proofErr w:type="spellEnd"/>
          </w:p>
        </w:tc>
      </w:tr>
      <w:tr w:rsidR="00F2144E" w:rsidTr="00D429E8">
        <w:trPr>
          <w:trHeight w:val="920"/>
        </w:trPr>
        <w:tc>
          <w:tcPr>
            <w:tcW w:w="828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40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8Q＜</w:t>
            </w:r>
            <w:proofErr w:type="spellStart"/>
            <w:r>
              <w:rPr>
                <w:rFonts w:ascii="標楷體" w:eastAsia="標楷體" w:hAnsi="標楷體" w:hint="eastAsia"/>
              </w:rPr>
              <w:t>Wq</w:t>
            </w:r>
            <w:proofErr w:type="spellEnd"/>
            <w:proofErr w:type="gramStart"/>
            <w:r>
              <w:rPr>
                <w:rFonts w:ascii="標楷體" w:eastAsia="標楷體" w:hAnsi="標楷體" w:hint="eastAsia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</w:rPr>
              <w:t>16Q</w:t>
            </w:r>
          </w:p>
        </w:tc>
        <w:tc>
          <w:tcPr>
            <w:tcW w:w="1260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2.41</w:t>
            </w:r>
          </w:p>
        </w:tc>
        <w:tc>
          <w:tcPr>
            <w:tcW w:w="3934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收費＝〔Q+1.25Q+2×1.55Q+4×1.93 Q +(Wq-8Q)×2.41〕×</w:t>
            </w:r>
            <w:proofErr w:type="spellStart"/>
            <w:r>
              <w:rPr>
                <w:rFonts w:ascii="標楷體" w:eastAsia="標楷體" w:hAnsi="標楷體" w:hint="eastAsia"/>
              </w:rPr>
              <w:t>Uq</w:t>
            </w:r>
            <w:proofErr w:type="spellEnd"/>
          </w:p>
        </w:tc>
      </w:tr>
      <w:tr w:rsidR="00F2144E" w:rsidTr="00D429E8">
        <w:trPr>
          <w:trHeight w:val="920"/>
        </w:trPr>
        <w:tc>
          <w:tcPr>
            <w:tcW w:w="828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40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16Q＜</w:t>
            </w:r>
            <w:proofErr w:type="spellStart"/>
            <w:r>
              <w:rPr>
                <w:rFonts w:ascii="標楷體" w:eastAsia="標楷體" w:hAnsi="標楷體" w:hint="eastAsia"/>
              </w:rPr>
              <w:t>Wq</w:t>
            </w:r>
            <w:proofErr w:type="spellEnd"/>
          </w:p>
        </w:tc>
        <w:tc>
          <w:tcPr>
            <w:tcW w:w="1260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34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收費＝〔Q+1.25Q+2×1.55Q+4×1.93 Q +8×2.41Q+(Wq-16Q)×3〕×</w:t>
            </w:r>
            <w:proofErr w:type="spellStart"/>
            <w:r>
              <w:rPr>
                <w:rFonts w:ascii="標楷體" w:eastAsia="標楷體" w:hAnsi="標楷體" w:hint="eastAsia"/>
              </w:rPr>
              <w:t>Uq</w:t>
            </w:r>
            <w:proofErr w:type="spellEnd"/>
          </w:p>
        </w:tc>
      </w:tr>
      <w:tr w:rsidR="00F2144E" w:rsidTr="00D429E8">
        <w:tc>
          <w:tcPr>
            <w:tcW w:w="828" w:type="dxa"/>
            <w:vAlign w:val="center"/>
          </w:tcPr>
          <w:p w:rsidR="00F2144E" w:rsidRDefault="00F2144E" w:rsidP="00D429E8">
            <w:pPr>
              <w:spacing w:before="100" w:after="10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7534" w:type="dxa"/>
            <w:gridSpan w:val="3"/>
          </w:tcPr>
          <w:p w:rsidR="00F2144E" w:rsidRDefault="00F2144E" w:rsidP="00D429E8">
            <w:pPr>
              <w:spacing w:before="100" w:after="100" w:line="240" w:lineRule="auto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Wq</w:t>
            </w:r>
            <w:proofErr w:type="spellEnd"/>
            <w:r>
              <w:rPr>
                <w:rFonts w:ascii="標楷體" w:eastAsia="標楷體" w:hAnsi="標楷體" w:hint="eastAsia"/>
              </w:rPr>
              <w:t>＝廢（污）水排放量（立方公尺/日）</w:t>
            </w:r>
          </w:p>
          <w:p w:rsidR="00F2144E" w:rsidRDefault="00F2144E" w:rsidP="00D429E8">
            <w:pPr>
              <w:spacing w:before="100" w:after="100" w:line="240" w:lineRule="auto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Uq</w:t>
            </w:r>
            <w:proofErr w:type="spellEnd"/>
            <w:r>
              <w:rPr>
                <w:rFonts w:ascii="標楷體" w:eastAsia="標楷體" w:hAnsi="標楷體" w:hint="eastAsia"/>
              </w:rPr>
              <w:t>＝水量收費單價（</w:t>
            </w:r>
            <w:r w:rsidRPr="00517D69">
              <w:rPr>
                <w:rFonts w:ascii="標楷體" w:eastAsia="標楷體" w:hAnsi="標楷體" w:hint="eastAsia"/>
              </w:rPr>
              <w:t>新臺幣元/立方公尺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F2144E" w:rsidRPr="00A64C8E" w:rsidRDefault="00F2144E" w:rsidP="00D429E8">
            <w:pPr>
              <w:spacing w:before="100" w:after="10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Q＝納入許可量（立方公尺/日）</w:t>
            </w:r>
          </w:p>
        </w:tc>
      </w:tr>
    </w:tbl>
    <w:p w:rsidR="00F2144E" w:rsidRDefault="00F2144E" w:rsidP="00F2144E">
      <w:pPr>
        <w:spacing w:before="100" w:after="100" w:line="240" w:lineRule="auto"/>
        <w:rPr>
          <w:rFonts w:ascii="標楷體" w:eastAsia="標楷體" w:hAnsi="標楷體"/>
        </w:rPr>
      </w:pPr>
    </w:p>
    <w:p w:rsidR="00F2144E" w:rsidRDefault="00F2144E" w:rsidP="00F2144E">
      <w:pPr>
        <w:spacing w:before="100" w:after="100" w:line="240" w:lineRule="auto"/>
        <w:rPr>
          <w:rFonts w:ascii="標楷體" w:eastAsia="標楷體" w:hAnsi="標楷體"/>
        </w:rPr>
      </w:pPr>
    </w:p>
    <w:p w:rsidR="00F2144E" w:rsidRDefault="00F2144E" w:rsidP="00F2144E">
      <w:pPr>
        <w:spacing w:before="100" w:after="100" w:line="240" w:lineRule="auto"/>
        <w:rPr>
          <w:rFonts w:ascii="標楷體" w:eastAsia="標楷體" w:hAnsi="標楷體"/>
        </w:rPr>
      </w:pPr>
    </w:p>
    <w:p w:rsidR="00F2144E" w:rsidRDefault="00F2144E" w:rsidP="00F2144E">
      <w:pPr>
        <w:spacing w:before="100" w:after="100" w:line="240" w:lineRule="auto"/>
        <w:rPr>
          <w:rFonts w:ascii="標楷體" w:eastAsia="標楷體" w:hAnsi="標楷體"/>
        </w:rPr>
      </w:pPr>
    </w:p>
    <w:p w:rsidR="00F2144E" w:rsidRDefault="00F2144E" w:rsidP="00F2144E">
      <w:pPr>
        <w:spacing w:before="100" w:after="100" w:line="240" w:lineRule="auto"/>
        <w:rPr>
          <w:rFonts w:ascii="標楷體" w:eastAsia="標楷體" w:hAnsi="標楷體"/>
        </w:rPr>
      </w:pPr>
    </w:p>
    <w:p w:rsidR="00F2144E" w:rsidRDefault="00F2144E" w:rsidP="00F2144E">
      <w:pPr>
        <w:spacing w:before="100" w:after="100" w:line="240" w:lineRule="auto"/>
        <w:rPr>
          <w:rFonts w:ascii="標楷體" w:eastAsia="標楷體" w:hAnsi="標楷體"/>
        </w:rPr>
      </w:pPr>
    </w:p>
    <w:p w:rsidR="00F2144E" w:rsidRDefault="00F2144E" w:rsidP="00F2144E">
      <w:pPr>
        <w:spacing w:before="100" w:after="100" w:line="240" w:lineRule="auto"/>
        <w:rPr>
          <w:rFonts w:ascii="標楷體" w:eastAsia="標楷體" w:hAnsi="標楷體"/>
        </w:rPr>
      </w:pPr>
    </w:p>
    <w:p w:rsidR="00F2144E" w:rsidRDefault="00F2144E" w:rsidP="00F2144E">
      <w:pPr>
        <w:spacing w:before="100" w:after="100" w:line="240" w:lineRule="auto"/>
        <w:rPr>
          <w:rFonts w:ascii="標楷體" w:eastAsia="標楷體" w:hAnsi="標楷體"/>
        </w:rPr>
      </w:pPr>
    </w:p>
    <w:p w:rsidR="00F2144E" w:rsidRDefault="00F2144E" w:rsidP="00F2144E">
      <w:pPr>
        <w:spacing w:before="100" w:after="100" w:line="240" w:lineRule="auto"/>
        <w:rPr>
          <w:rFonts w:ascii="標楷體" w:eastAsia="標楷體" w:hAnsi="標楷體"/>
        </w:rPr>
      </w:pPr>
    </w:p>
    <w:p w:rsidR="00F2144E" w:rsidRDefault="00F2144E" w:rsidP="00F2144E">
      <w:pPr>
        <w:spacing w:before="100" w:after="100" w:line="240" w:lineRule="auto"/>
        <w:rPr>
          <w:rFonts w:ascii="標楷體" w:eastAsia="標楷體" w:hAnsi="標楷體"/>
        </w:rPr>
      </w:pPr>
    </w:p>
    <w:p w:rsidR="00F2144E" w:rsidRDefault="00F2144E" w:rsidP="00F2144E">
      <w:pPr>
        <w:spacing w:before="100" w:after="100" w:line="240" w:lineRule="auto"/>
        <w:rPr>
          <w:rFonts w:ascii="標楷體" w:eastAsia="標楷體" w:hAnsi="標楷體"/>
        </w:rPr>
      </w:pPr>
    </w:p>
    <w:p w:rsidR="00F2144E" w:rsidRDefault="00F2144E" w:rsidP="00F2144E">
      <w:pPr>
        <w:spacing w:before="100" w:after="100" w:line="240" w:lineRule="auto"/>
        <w:rPr>
          <w:rFonts w:ascii="標楷體" w:eastAsia="標楷體" w:hAnsi="標楷體"/>
        </w:rPr>
      </w:pPr>
      <w:bookmarkStart w:id="0" w:name="_GoBack"/>
      <w:bookmarkEnd w:id="0"/>
    </w:p>
    <w:sectPr w:rsidR="00F214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4E"/>
    <w:rsid w:val="003D07C2"/>
    <w:rsid w:val="00D75F3E"/>
    <w:rsid w:val="00EC3228"/>
    <w:rsid w:val="00F2144E"/>
    <w:rsid w:val="00F5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4E"/>
    <w:pPr>
      <w:spacing w:before="150" w:after="150" w:line="36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4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4E"/>
    <w:pPr>
      <w:spacing w:before="150" w:after="150" w:line="36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4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陳建杰</dc:creator>
  <cp:lastModifiedBy>劉聖文</cp:lastModifiedBy>
  <cp:revision>3</cp:revision>
  <dcterms:created xsi:type="dcterms:W3CDTF">2016-03-22T02:21:00Z</dcterms:created>
  <dcterms:modified xsi:type="dcterms:W3CDTF">2016-03-22T02:22:00Z</dcterms:modified>
</cp:coreProperties>
</file>