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AB" w:rsidRPr="003C4CBF" w:rsidRDefault="008A3AAB" w:rsidP="008A3AAB">
      <w:pPr>
        <w:rPr>
          <w:rFonts w:ascii="標楷體" w:eastAsia="標楷體" w:hAnsi="標楷體" w:cs="新細明體"/>
          <w:bCs/>
          <w:sz w:val="28"/>
          <w:szCs w:val="28"/>
        </w:rPr>
      </w:pPr>
      <w:r w:rsidRPr="003C4CBF">
        <w:rPr>
          <w:rFonts w:ascii="標楷體" w:eastAsia="標楷體" w:hAnsi="標楷體" w:hint="eastAsia"/>
          <w:bCs/>
          <w:sz w:val="28"/>
          <w:szCs w:val="28"/>
        </w:rPr>
        <w:t>附表</w:t>
      </w:r>
      <w:r>
        <w:rPr>
          <w:rFonts w:ascii="標楷體" w:eastAsia="標楷體" w:hAnsi="標楷體" w:hint="eastAsia"/>
          <w:bCs/>
          <w:sz w:val="28"/>
          <w:szCs w:val="28"/>
        </w:rPr>
        <w:t>1</w:t>
      </w:r>
    </w:p>
    <w:p w:rsidR="008A3AAB" w:rsidRPr="00EB37F8" w:rsidRDefault="008A3AAB" w:rsidP="008A3AAB">
      <w:pPr>
        <w:adjustRightInd w:val="0"/>
        <w:snapToGrid w:val="0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EB37F8">
        <w:rPr>
          <w:rFonts w:ascii="標楷體" w:eastAsia="標楷體" w:hAnsi="標楷體" w:hint="eastAsia"/>
          <w:b/>
          <w:bCs/>
          <w:sz w:val="32"/>
          <w:szCs w:val="32"/>
        </w:rPr>
        <w:t>桃園市政府地方稅務局(   分局)</w:t>
      </w:r>
    </w:p>
    <w:p w:rsidR="008A3AAB" w:rsidRPr="003C4CBF" w:rsidRDefault="008A3AAB" w:rsidP="008A3AAB">
      <w:pPr>
        <w:adjustRightInd w:val="0"/>
        <w:snapToGrid w:val="0"/>
        <w:jc w:val="center"/>
        <w:rPr>
          <w:rFonts w:ascii="標楷體" w:eastAsia="標楷體" w:hAnsi="標楷體" w:cs="新細明體"/>
          <w:bCs/>
          <w:sz w:val="36"/>
          <w:szCs w:val="36"/>
        </w:rPr>
      </w:pPr>
      <w:r w:rsidRPr="00EB37F8">
        <w:rPr>
          <w:rFonts w:ascii="標楷體" w:eastAsia="標楷體" w:hAnsi="標楷體" w:hint="eastAsia"/>
          <w:b/>
          <w:bCs/>
          <w:sz w:val="32"/>
          <w:szCs w:val="32"/>
        </w:rPr>
        <w:t>土地增值稅農地違規裁處通報及管制統計表</w:t>
      </w:r>
    </w:p>
    <w:tbl>
      <w:tblPr>
        <w:tblpPr w:topFromText="180" w:bottomFromText="180" w:vertAnchor="text" w:horzAnchor="margin" w:tblpXSpec="center" w:tblpY="683"/>
        <w:tblOverlap w:val="never"/>
        <w:tblW w:w="104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900"/>
        <w:gridCol w:w="1440"/>
        <w:gridCol w:w="2327"/>
        <w:gridCol w:w="2327"/>
        <w:gridCol w:w="1422"/>
      </w:tblGrid>
      <w:tr w:rsidR="008A3AAB" w:rsidRPr="00E27F1B" w:rsidTr="009570B7">
        <w:trPr>
          <w:trHeight w:val="1413"/>
        </w:trPr>
        <w:tc>
          <w:tcPr>
            <w:tcW w:w="434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3C4CB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3AAB" w:rsidRPr="003C4CBF" w:rsidRDefault="008A3AAB" w:rsidP="009570B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1-6</w:t>
            </w:r>
            <w:r w:rsidRPr="003C4CB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7-12</w:t>
            </w:r>
            <w:r w:rsidRPr="003C4CB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AAB" w:rsidRPr="00EB37F8" w:rsidRDefault="008A3AAB" w:rsidP="009570B7">
            <w:pPr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EB37F8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合計</w:t>
            </w:r>
          </w:p>
        </w:tc>
      </w:tr>
      <w:tr w:rsidR="008A3AAB" w:rsidRPr="003C4CBF" w:rsidTr="009570B7">
        <w:trPr>
          <w:trHeight w:val="567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3C4C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內部通報資料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通報</w:t>
            </w:r>
            <w:r w:rsidRPr="003C4CB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農業局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件數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</w:p>
        </w:tc>
      </w:tr>
      <w:tr w:rsidR="008A3AAB" w:rsidRPr="003C4CBF" w:rsidTr="009570B7">
        <w:trPr>
          <w:trHeight w:val="567"/>
        </w:trPr>
        <w:tc>
          <w:tcPr>
            <w:tcW w:w="20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Default="008A3AAB" w:rsidP="009570B7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文號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</w:p>
        </w:tc>
      </w:tr>
      <w:tr w:rsidR="008A3AAB" w:rsidRPr="003C4CBF" w:rsidTr="009570B7">
        <w:trPr>
          <w:trHeight w:val="567"/>
        </w:trPr>
        <w:tc>
          <w:tcPr>
            <w:tcW w:w="20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Default="008A3AAB" w:rsidP="009570B7">
            <w:pP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3C4CB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通報國稅局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AB" w:rsidRDefault="008A3AAB" w:rsidP="009570B7">
            <w:pPr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件數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</w:p>
        </w:tc>
      </w:tr>
      <w:tr w:rsidR="008A3AAB" w:rsidRPr="003C4CBF" w:rsidTr="009570B7">
        <w:trPr>
          <w:trHeight w:val="567"/>
        </w:trPr>
        <w:tc>
          <w:tcPr>
            <w:tcW w:w="20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AB" w:rsidRDefault="008A3AAB" w:rsidP="009570B7">
            <w:pPr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文號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</w:p>
        </w:tc>
      </w:tr>
      <w:tr w:rsidR="008A3AAB" w:rsidRPr="003C4CBF" w:rsidTr="009570B7">
        <w:trPr>
          <w:trHeight w:val="1985"/>
        </w:trPr>
        <w:tc>
          <w:tcPr>
            <w:tcW w:w="20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3C4C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外部通報資料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地價稅通報違規裁處書件數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8A3AAB" w:rsidRPr="003C4CBF" w:rsidTr="009570B7">
        <w:trPr>
          <w:trHeight w:val="1985"/>
        </w:trPr>
        <w:tc>
          <w:tcPr>
            <w:tcW w:w="20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jc w:val="both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3C4CB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特殊管制案件</w:t>
            </w:r>
            <w:proofErr w:type="gramStart"/>
            <w:r w:rsidRPr="003C4CB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【</w:t>
            </w:r>
            <w:r w:rsidRPr="003C4CB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】</w:t>
            </w:r>
            <w:r w:rsidRPr="003C4CB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農地</w:t>
            </w:r>
            <w:proofErr w:type="gramStart"/>
            <w:r w:rsidRPr="003C4CB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不</w:t>
            </w:r>
            <w:proofErr w:type="gramEnd"/>
            <w:r w:rsidRPr="003C4CB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課徵違反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規定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建檔件數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8A3AAB" w:rsidRPr="003C4CBF" w:rsidTr="009570B7">
        <w:trPr>
          <w:trHeight w:val="1701"/>
        </w:trPr>
        <w:tc>
          <w:tcPr>
            <w:tcW w:w="43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視為農地違規案件通報地價稅件數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8A3AAB" w:rsidRPr="003C4CBF" w:rsidTr="009570B7">
        <w:trPr>
          <w:trHeight w:val="998"/>
        </w:trPr>
        <w:tc>
          <w:tcPr>
            <w:tcW w:w="43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3C4CB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合計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AAB" w:rsidRPr="003C4CBF" w:rsidRDefault="008A3AAB" w:rsidP="009570B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</w:tbl>
    <w:p w:rsidR="008A3AAB" w:rsidRPr="008A3AAB" w:rsidRDefault="008A3AAB" w:rsidP="008A3AAB">
      <w:pPr>
        <w:widowControl/>
        <w:adjustRightInd w:val="0"/>
        <w:snapToGrid w:val="0"/>
        <w:ind w:left="11"/>
        <w:jc w:val="center"/>
        <w:rPr>
          <w:rFonts w:hint="eastAsia"/>
          <w:sz w:val="32"/>
          <w:szCs w:val="32"/>
        </w:rPr>
      </w:pPr>
      <w:r w:rsidRPr="00EB37F8">
        <w:rPr>
          <w:rFonts w:ascii="標楷體" w:eastAsia="標楷體" w:hAnsi="標楷體" w:hint="eastAsia"/>
          <w:b/>
          <w:bCs/>
          <w:sz w:val="32"/>
          <w:szCs w:val="32"/>
        </w:rPr>
        <w:t>_____年</w:t>
      </w:r>
      <w:r w:rsidRPr="00EB37F8">
        <w:rPr>
          <w:rFonts w:ascii="標楷體" w:eastAsia="標楷體" w:hAnsi="標楷體"/>
          <w:b/>
          <w:bCs/>
          <w:sz w:val="32"/>
          <w:szCs w:val="32"/>
        </w:rPr>
        <w:softHyphen/>
      </w:r>
      <w:r w:rsidRPr="00EB37F8">
        <w:rPr>
          <w:rFonts w:ascii="標楷體" w:eastAsia="標楷體" w:hAnsi="標楷體" w:hint="eastAsia"/>
          <w:b/>
          <w:bCs/>
          <w:sz w:val="32"/>
          <w:szCs w:val="32"/>
        </w:rPr>
        <w:softHyphen/>
        <w:t>_____月</w:t>
      </w:r>
    </w:p>
    <w:p w:rsidR="00D546C5" w:rsidRPr="008A3AAB" w:rsidRDefault="008A3AAB" w:rsidP="008A3AAB">
      <w:pPr>
        <w:tabs>
          <w:tab w:val="left" w:pos="3575"/>
          <w:tab w:val="left" w:pos="7145"/>
        </w:tabs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3C4CB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經辦人</w:t>
      </w:r>
      <w:r w:rsidRPr="003C4CB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ab/>
        <w:t>股長</w:t>
      </w:r>
      <w:r w:rsidRPr="003C4CB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ab/>
        <w:t>主管</w:t>
      </w:r>
      <w:bookmarkStart w:id="0" w:name="_GoBack"/>
      <w:bookmarkEnd w:id="0"/>
    </w:p>
    <w:sectPr w:rsidR="00D546C5" w:rsidRPr="008A3AAB" w:rsidSect="00F23559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DB" w:rsidRDefault="005F6DDB" w:rsidP="00101D35">
      <w:r>
        <w:separator/>
      </w:r>
    </w:p>
  </w:endnote>
  <w:endnote w:type="continuationSeparator" w:id="0">
    <w:p w:rsidR="005F6DDB" w:rsidRDefault="005F6DDB" w:rsidP="0010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E4" w:rsidRDefault="001D38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6AE4" w:rsidRDefault="005F6D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E4" w:rsidRDefault="001D38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3AAB">
      <w:rPr>
        <w:rStyle w:val="a7"/>
        <w:noProof/>
      </w:rPr>
      <w:t>1</w:t>
    </w:r>
    <w:r>
      <w:rPr>
        <w:rStyle w:val="a7"/>
      </w:rPr>
      <w:fldChar w:fldCharType="end"/>
    </w:r>
  </w:p>
  <w:p w:rsidR="009C6AE4" w:rsidRDefault="005F6D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DB" w:rsidRDefault="005F6DDB" w:rsidP="00101D35">
      <w:r>
        <w:separator/>
      </w:r>
    </w:p>
  </w:footnote>
  <w:footnote w:type="continuationSeparator" w:id="0">
    <w:p w:rsidR="005F6DDB" w:rsidRDefault="005F6DDB" w:rsidP="0010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0FC"/>
    <w:multiLevelType w:val="hybridMultilevel"/>
    <w:tmpl w:val="444A2D8C"/>
    <w:lvl w:ilvl="0" w:tplc="D8688E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76759B"/>
    <w:multiLevelType w:val="hybridMultilevel"/>
    <w:tmpl w:val="07D0F710"/>
    <w:lvl w:ilvl="0" w:tplc="0409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AFD6844"/>
    <w:multiLevelType w:val="hybridMultilevel"/>
    <w:tmpl w:val="A15CD778"/>
    <w:lvl w:ilvl="0" w:tplc="C5EEE0BA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F61067"/>
    <w:multiLevelType w:val="hybridMultilevel"/>
    <w:tmpl w:val="E8163A7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49230C7F"/>
    <w:multiLevelType w:val="hybridMultilevel"/>
    <w:tmpl w:val="F87A0842"/>
    <w:lvl w:ilvl="0" w:tplc="E726550C">
      <w:start w:val="1"/>
      <w:numFmt w:val="taiwaneseCountingThousand"/>
      <w:lvlText w:val="(%1)"/>
      <w:lvlJc w:val="left"/>
      <w:pPr>
        <w:tabs>
          <w:tab w:val="num" w:pos="737"/>
        </w:tabs>
        <w:ind w:left="737" w:hanging="453"/>
      </w:pPr>
      <w:rPr>
        <w:rFonts w:hint="eastAsia"/>
        <w:sz w:val="28"/>
        <w:szCs w:val="28"/>
      </w:rPr>
    </w:lvl>
    <w:lvl w:ilvl="1" w:tplc="EADEFB3C">
      <w:start w:val="1"/>
      <w:numFmt w:val="decimal"/>
      <w:lvlText w:val="%2."/>
      <w:lvlJc w:val="left"/>
      <w:pPr>
        <w:tabs>
          <w:tab w:val="num" w:pos="839"/>
        </w:tabs>
        <w:ind w:left="839" w:hanging="385"/>
      </w:pPr>
      <w:rPr>
        <w:rFonts w:hint="eastAsia"/>
        <w:sz w:val="28"/>
        <w:szCs w:val="28"/>
      </w:rPr>
    </w:lvl>
    <w:lvl w:ilvl="2" w:tplc="F78A0B0C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CFA38AA"/>
    <w:multiLevelType w:val="hybridMultilevel"/>
    <w:tmpl w:val="3592854E"/>
    <w:lvl w:ilvl="0" w:tplc="A2E84EAE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3B0CB8"/>
    <w:multiLevelType w:val="hybridMultilevel"/>
    <w:tmpl w:val="64E04596"/>
    <w:lvl w:ilvl="0" w:tplc="38929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9D7B61"/>
    <w:multiLevelType w:val="hybridMultilevel"/>
    <w:tmpl w:val="EB8A94C0"/>
    <w:lvl w:ilvl="0" w:tplc="E7BA4B3E">
      <w:start w:val="1"/>
      <w:numFmt w:val="taiwaneseCountingThousand"/>
      <w:lvlText w:val="%1、"/>
      <w:lvlJc w:val="left"/>
      <w:pPr>
        <w:ind w:left="115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DB"/>
    <w:rsid w:val="00101D35"/>
    <w:rsid w:val="001D38D9"/>
    <w:rsid w:val="00377DF5"/>
    <w:rsid w:val="004728DB"/>
    <w:rsid w:val="004964CC"/>
    <w:rsid w:val="005F6DDB"/>
    <w:rsid w:val="0063198B"/>
    <w:rsid w:val="006512C9"/>
    <w:rsid w:val="006A3DD1"/>
    <w:rsid w:val="008A3AAB"/>
    <w:rsid w:val="00C06DAC"/>
    <w:rsid w:val="00CB5E94"/>
    <w:rsid w:val="00D546C5"/>
    <w:rsid w:val="00D85B0B"/>
    <w:rsid w:val="00D94847"/>
    <w:rsid w:val="00DA4BD0"/>
    <w:rsid w:val="00ED0A3A"/>
    <w:rsid w:val="00F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1D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1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1D35"/>
    <w:rPr>
      <w:sz w:val="20"/>
      <w:szCs w:val="20"/>
    </w:rPr>
  </w:style>
  <w:style w:type="character" w:styleId="a7">
    <w:name w:val="page number"/>
    <w:basedOn w:val="a0"/>
    <w:rsid w:val="00D94847"/>
  </w:style>
  <w:style w:type="paragraph" w:styleId="a8">
    <w:name w:val="List Paragraph"/>
    <w:basedOn w:val="a"/>
    <w:uiPriority w:val="34"/>
    <w:qFormat/>
    <w:rsid w:val="00D94847"/>
    <w:pPr>
      <w:ind w:leftChars="200" w:left="480"/>
    </w:pPr>
  </w:style>
  <w:style w:type="paragraph" w:styleId="a9">
    <w:name w:val="Body Text Indent"/>
    <w:basedOn w:val="a"/>
    <w:link w:val="aa"/>
    <w:rsid w:val="0063198B"/>
    <w:pPr>
      <w:tabs>
        <w:tab w:val="left" w:pos="540"/>
      </w:tabs>
      <w:ind w:left="1439" w:hangingChars="514" w:hanging="1439"/>
    </w:pPr>
    <w:rPr>
      <w:rFonts w:eastAsia="標楷體"/>
      <w:sz w:val="28"/>
    </w:rPr>
  </w:style>
  <w:style w:type="character" w:customStyle="1" w:styleId="aa">
    <w:name w:val="本文縮排 字元"/>
    <w:basedOn w:val="a0"/>
    <w:link w:val="a9"/>
    <w:rsid w:val="0063198B"/>
    <w:rPr>
      <w:rFonts w:ascii="Times New Roman" w:eastAsia="標楷體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21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1A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1D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1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1D35"/>
    <w:rPr>
      <w:sz w:val="20"/>
      <w:szCs w:val="20"/>
    </w:rPr>
  </w:style>
  <w:style w:type="character" w:styleId="a7">
    <w:name w:val="page number"/>
    <w:basedOn w:val="a0"/>
    <w:rsid w:val="00D94847"/>
  </w:style>
  <w:style w:type="paragraph" w:styleId="a8">
    <w:name w:val="List Paragraph"/>
    <w:basedOn w:val="a"/>
    <w:uiPriority w:val="34"/>
    <w:qFormat/>
    <w:rsid w:val="00D94847"/>
    <w:pPr>
      <w:ind w:leftChars="200" w:left="480"/>
    </w:pPr>
  </w:style>
  <w:style w:type="paragraph" w:styleId="a9">
    <w:name w:val="Body Text Indent"/>
    <w:basedOn w:val="a"/>
    <w:link w:val="aa"/>
    <w:rsid w:val="0063198B"/>
    <w:pPr>
      <w:tabs>
        <w:tab w:val="left" w:pos="540"/>
      </w:tabs>
      <w:ind w:left="1439" w:hangingChars="514" w:hanging="1439"/>
    </w:pPr>
    <w:rPr>
      <w:rFonts w:eastAsia="標楷體"/>
      <w:sz w:val="28"/>
    </w:rPr>
  </w:style>
  <w:style w:type="character" w:customStyle="1" w:styleId="aa">
    <w:name w:val="本文縮排 字元"/>
    <w:basedOn w:val="a0"/>
    <w:link w:val="a9"/>
    <w:rsid w:val="0063198B"/>
    <w:rPr>
      <w:rFonts w:ascii="Times New Roman" w:eastAsia="標楷體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21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1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2016-07-26T08:34:00Z</dcterms:created>
  <dcterms:modified xsi:type="dcterms:W3CDTF">2016-07-26T08:34:00Z</dcterms:modified>
</cp:coreProperties>
</file>